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87499" w14:textId="3EEDF37D" w:rsidR="008270E2" w:rsidRDefault="008270E2" w:rsidP="008270E2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749DE7BF" w14:textId="77777777" w:rsidR="008270E2" w:rsidRDefault="008270E2" w:rsidP="008270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Self-Peer-Teacher Assessment &amp; Goal-Setting Tool</w:t>
      </w:r>
    </w:p>
    <w:p w14:paraId="68D0863E" w14:textId="77777777" w:rsidR="008270E2" w:rsidRDefault="008270E2" w:rsidP="008270E2">
      <w:pPr>
        <w:rPr>
          <w:b/>
          <w:sz w:val="28"/>
          <w:szCs w:val="28"/>
        </w:rPr>
      </w:pPr>
    </w:p>
    <w:p w14:paraId="22BADC1B" w14:textId="6D90DCAC" w:rsidR="008270E2" w:rsidRDefault="008270E2" w:rsidP="008270E2">
      <w:pPr>
        <w:rPr>
          <w:b/>
          <w:sz w:val="28"/>
          <w:szCs w:val="28"/>
        </w:rPr>
      </w:pPr>
      <w:r w:rsidRPr="0029718B">
        <w:rPr>
          <w:b/>
          <w:color w:val="8DB3E2" w:themeColor="text2" w:themeTint="66"/>
          <w:sz w:val="28"/>
          <w:szCs w:val="28"/>
        </w:rPr>
        <w:t>Standard:</w:t>
      </w:r>
      <w:r>
        <w:rPr>
          <w:b/>
          <w:sz w:val="28"/>
          <w:szCs w:val="28"/>
        </w:rPr>
        <w:t xml:space="preserve"> </w:t>
      </w:r>
      <w:r w:rsidRPr="00D40123">
        <w:rPr>
          <w:b/>
          <w:sz w:val="28"/>
          <w:szCs w:val="28"/>
        </w:rPr>
        <w:t>I can</w:t>
      </w:r>
      <w:r w:rsidRPr="00D40123">
        <w:rPr>
          <w:sz w:val="28"/>
          <w:szCs w:val="28"/>
        </w:rPr>
        <w:t xml:space="preserve"> </w:t>
      </w:r>
    </w:p>
    <w:p w14:paraId="759ABAA4" w14:textId="77777777" w:rsidR="008270E2" w:rsidRDefault="008270E2" w:rsidP="008270E2">
      <w:pPr>
        <w:rPr>
          <w:b/>
          <w:sz w:val="28"/>
          <w:szCs w:val="28"/>
        </w:rPr>
      </w:pPr>
    </w:p>
    <w:p w14:paraId="4BF726AE" w14:textId="77777777" w:rsidR="008270E2" w:rsidRDefault="008270E2" w:rsidP="008270E2">
      <w:pPr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</w:p>
    <w:p w14:paraId="6393B9D9" w14:textId="77777777" w:rsidR="008270E2" w:rsidRPr="001C6DE6" w:rsidRDefault="008270E2" w:rsidP="008270E2">
      <w:pPr>
        <w:rPr>
          <w:b/>
          <w:sz w:val="28"/>
          <w:szCs w:val="28"/>
        </w:rPr>
      </w:pPr>
    </w:p>
    <w:tbl>
      <w:tblPr>
        <w:tblStyle w:val="TableGrid"/>
        <w:tblW w:w="14112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4704"/>
        <w:gridCol w:w="4704"/>
        <w:gridCol w:w="4704"/>
      </w:tblGrid>
      <w:tr w:rsidR="008270E2" w14:paraId="519025CE" w14:textId="77777777" w:rsidTr="00164BB8">
        <w:trPr>
          <w:trHeight w:val="938"/>
        </w:trPr>
        <w:tc>
          <w:tcPr>
            <w:tcW w:w="4704" w:type="dxa"/>
            <w:shd w:val="clear" w:color="auto" w:fill="C6D9F1" w:themeFill="text2" w:themeFillTint="33"/>
          </w:tcPr>
          <w:p w14:paraId="354DB577" w14:textId="77777777" w:rsidR="008270E2" w:rsidRDefault="008270E2" w:rsidP="00164B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What Is Done Well</w:t>
            </w:r>
          </w:p>
          <w:p w14:paraId="013764D6" w14:textId="77777777" w:rsidR="008270E2" w:rsidRDefault="008270E2" w:rsidP="00164BB8">
            <w:pPr>
              <w:jc w:val="center"/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F2CD75" wp14:editId="51C0EDED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164465</wp:posOffset>
                      </wp:positionV>
                      <wp:extent cx="457200" cy="342900"/>
                      <wp:effectExtent l="76200" t="50800" r="50800" b="139700"/>
                      <wp:wrapThrough wrapText="bothSides">
                        <wp:wrapPolygon edited="0">
                          <wp:start x="7200" y="-3200"/>
                          <wp:lineTo x="-3600" y="0"/>
                          <wp:lineTo x="-3600" y="19200"/>
                          <wp:lineTo x="1200" y="25600"/>
                          <wp:lineTo x="1200" y="28800"/>
                          <wp:lineTo x="20400" y="28800"/>
                          <wp:lineTo x="22800" y="17600"/>
                          <wp:lineTo x="20400" y="6400"/>
                          <wp:lineTo x="14400" y="-3200"/>
                          <wp:lineTo x="7200" y="-3200"/>
                        </wp:wrapPolygon>
                      </wp:wrapThrough>
                      <wp:docPr id="28" name="5-Point Sta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star5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8" o:spid="_x0000_s1026" style="position:absolute;margin-left:88.2pt;margin-top:12.95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" path="m0,130976l174636,130977,228600,,282564,130977,457200,130976,315916,211923,369882,342899,228600,261950,87318,342899,141284,211923,,130976xe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0,130976;174636,130977;228600,0;282564,130977;457200,130976;315916,211923;369882,342899;228600,261950;87318,342899;141284,211923;0,130976" o:connectangles="0,0,0,0,0,0,0,0,0,0,0"/>
                      <w10:wrap type="through"/>
                    </v:shape>
                  </w:pict>
                </mc:Fallback>
              </mc:AlternateContent>
            </w:r>
          </w:p>
          <w:p w14:paraId="4524079C" w14:textId="77777777" w:rsidR="008270E2" w:rsidRPr="00332E82" w:rsidRDefault="008270E2" w:rsidP="00164BB8">
            <w:pPr>
              <w:jc w:val="center"/>
              <w:rPr>
                <w:b/>
                <w:i/>
              </w:rPr>
            </w:pPr>
          </w:p>
        </w:tc>
        <w:tc>
          <w:tcPr>
            <w:tcW w:w="4704" w:type="dxa"/>
            <w:shd w:val="clear" w:color="auto" w:fill="C6D9F1" w:themeFill="text2" w:themeFillTint="33"/>
          </w:tcPr>
          <w:p w14:paraId="1244C969" w14:textId="77777777" w:rsidR="008270E2" w:rsidRPr="00DD3810" w:rsidRDefault="008270E2" w:rsidP="00164BB8">
            <w:pPr>
              <w:jc w:val="center"/>
              <w:rPr>
                <w:b/>
                <w:sz w:val="28"/>
                <w:szCs w:val="28"/>
              </w:rPr>
            </w:pPr>
            <w:r w:rsidRPr="00DD3810">
              <w:rPr>
                <w:b/>
                <w:sz w:val="28"/>
                <w:szCs w:val="28"/>
              </w:rPr>
              <w:t>Criteria</w:t>
            </w:r>
          </w:p>
          <w:p w14:paraId="73EF88FF" w14:textId="77777777" w:rsidR="008270E2" w:rsidRPr="00741AAB" w:rsidRDefault="008270E2" w:rsidP="00164BB8">
            <w:pPr>
              <w:jc w:val="center"/>
              <w:rPr>
                <w:b/>
              </w:rPr>
            </w:pPr>
          </w:p>
          <w:p w14:paraId="4767A642" w14:textId="77777777" w:rsidR="008270E2" w:rsidRDefault="008270E2" w:rsidP="00164BB8">
            <w:pPr>
              <w:jc w:val="center"/>
              <w:rPr>
                <w:b/>
                <w:sz w:val="28"/>
                <w:szCs w:val="28"/>
              </w:rPr>
            </w:pPr>
            <w:r w:rsidRPr="00DD3810">
              <w:rPr>
                <w:b/>
                <w:sz w:val="28"/>
                <w:szCs w:val="28"/>
              </w:rPr>
              <w:t>This Means:</w:t>
            </w:r>
          </w:p>
          <w:p w14:paraId="6E62031F" w14:textId="77777777" w:rsidR="008270E2" w:rsidRPr="00DD3810" w:rsidRDefault="008270E2" w:rsidP="00164B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4" w:type="dxa"/>
            <w:shd w:val="clear" w:color="auto" w:fill="C6D9F1" w:themeFill="text2" w:themeFillTint="33"/>
          </w:tcPr>
          <w:p w14:paraId="411EB19A" w14:textId="77777777" w:rsidR="008270E2" w:rsidRPr="00332E82" w:rsidRDefault="008270E2" w:rsidP="00164BB8">
            <w:pPr>
              <w:jc w:val="center"/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747091" wp14:editId="1B0F51DB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228600</wp:posOffset>
                      </wp:positionV>
                      <wp:extent cx="718820" cy="242570"/>
                      <wp:effectExtent l="50800" t="25400" r="68580" b="87630"/>
                      <wp:wrapNone/>
                      <wp:docPr id="29" name="Elb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718820" cy="242570"/>
                              </a:xfrm>
                              <a:prstGeom prst="bentConnector3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0,0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29" o:spid="_x0000_s1026" type="#_x0000_t34" style="position:absolute;margin-left:85.8pt;margin-top:18pt;width:56.6pt;height:19.1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" strokecolor="#4f81bd [3204]" strokeweight="2pt">
                      <v:shadow on="t" opacity="24903f" mv:blur="40000f" origin=",.5" offset="0,20000emu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C3F6AE" wp14:editId="39DB4CED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457200</wp:posOffset>
                      </wp:positionV>
                      <wp:extent cx="718820" cy="242570"/>
                      <wp:effectExtent l="50800" t="25400" r="68580" b="87630"/>
                      <wp:wrapNone/>
                      <wp:docPr id="30" name="Elb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718820" cy="242570"/>
                              </a:xfrm>
                              <a:prstGeom prst="bentConnector3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bow Connector 30" o:spid="_x0000_s1026" type="#_x0000_t34" style="position:absolute;margin-left:58.8pt;margin-top:36pt;width:56.6pt;height:19.1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" strokecolor="#4f81bd [3204]" strokeweight="2pt">
                      <v:shadow on="t" opacity="24903f" mv:blur="40000f" origin=",.5" offset="0,20000emu"/>
                    </v:shape>
                  </w:pict>
                </mc:Fallback>
              </mc:AlternateContent>
            </w:r>
            <w:r>
              <w:rPr>
                <w:b/>
                <w:i/>
              </w:rPr>
              <w:t>What To Do Next</w:t>
            </w:r>
          </w:p>
        </w:tc>
      </w:tr>
      <w:tr w:rsidR="008270E2" w14:paraId="374C0618" w14:textId="77777777" w:rsidTr="00164BB8">
        <w:trPr>
          <w:trHeight w:val="3193"/>
        </w:trPr>
        <w:tc>
          <w:tcPr>
            <w:tcW w:w="4704" w:type="dxa"/>
          </w:tcPr>
          <w:p w14:paraId="220726E8" w14:textId="77777777" w:rsidR="008270E2" w:rsidRPr="00544FEA" w:rsidRDefault="008270E2" w:rsidP="00164BB8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6EC6D88E" w14:textId="77777777" w:rsidR="008270E2" w:rsidRDefault="008270E2" w:rsidP="00164BB8"/>
          <w:p w14:paraId="5D6EBC91" w14:textId="77777777" w:rsidR="008270E2" w:rsidRDefault="008270E2" w:rsidP="00164BB8"/>
        </w:tc>
        <w:tc>
          <w:tcPr>
            <w:tcW w:w="4704" w:type="dxa"/>
            <w:shd w:val="clear" w:color="auto" w:fill="C6D9F1" w:themeFill="text2" w:themeFillTint="33"/>
          </w:tcPr>
          <w:p w14:paraId="7C44DF9D" w14:textId="77777777" w:rsidR="008270E2" w:rsidRPr="003D3A33" w:rsidRDefault="008270E2" w:rsidP="00164BB8">
            <w:pPr>
              <w:rPr>
                <w:i/>
              </w:rPr>
            </w:pPr>
          </w:p>
          <w:p w14:paraId="79437B2C" w14:textId="77777777" w:rsidR="008270E2" w:rsidRDefault="008270E2" w:rsidP="00164BB8">
            <w:pPr>
              <w:rPr>
                <w:sz w:val="28"/>
                <w:szCs w:val="28"/>
              </w:rPr>
            </w:pPr>
          </w:p>
          <w:p w14:paraId="56E45515" w14:textId="77777777" w:rsidR="008270E2" w:rsidRDefault="008270E2" w:rsidP="00164BB8">
            <w:pPr>
              <w:rPr>
                <w:sz w:val="28"/>
                <w:szCs w:val="28"/>
              </w:rPr>
            </w:pPr>
          </w:p>
          <w:p w14:paraId="10A0D96E" w14:textId="77777777" w:rsidR="008270E2" w:rsidRDefault="008270E2" w:rsidP="00164BB8">
            <w:pPr>
              <w:rPr>
                <w:sz w:val="28"/>
                <w:szCs w:val="28"/>
              </w:rPr>
            </w:pPr>
          </w:p>
          <w:p w14:paraId="05C1F96D" w14:textId="77777777" w:rsidR="008270E2" w:rsidRDefault="008270E2" w:rsidP="00164BB8">
            <w:pPr>
              <w:rPr>
                <w:sz w:val="28"/>
                <w:szCs w:val="28"/>
              </w:rPr>
            </w:pPr>
          </w:p>
          <w:p w14:paraId="4ECBED3B" w14:textId="77777777" w:rsidR="009D1506" w:rsidRDefault="009D1506" w:rsidP="00164BB8">
            <w:pPr>
              <w:rPr>
                <w:sz w:val="28"/>
                <w:szCs w:val="28"/>
              </w:rPr>
            </w:pPr>
          </w:p>
          <w:p w14:paraId="0058DEBB" w14:textId="77777777" w:rsidR="009D1506" w:rsidRDefault="009D1506" w:rsidP="00164BB8">
            <w:pPr>
              <w:rPr>
                <w:sz w:val="28"/>
                <w:szCs w:val="28"/>
              </w:rPr>
            </w:pPr>
          </w:p>
          <w:p w14:paraId="6C656DCB" w14:textId="77777777" w:rsidR="009D1506" w:rsidRDefault="009D1506" w:rsidP="00164BB8">
            <w:pPr>
              <w:rPr>
                <w:sz w:val="28"/>
                <w:szCs w:val="28"/>
              </w:rPr>
            </w:pPr>
          </w:p>
          <w:p w14:paraId="0A31F7FE" w14:textId="77777777" w:rsidR="009D1506" w:rsidRDefault="009D1506" w:rsidP="00164BB8">
            <w:pPr>
              <w:rPr>
                <w:sz w:val="28"/>
                <w:szCs w:val="28"/>
              </w:rPr>
            </w:pPr>
          </w:p>
          <w:p w14:paraId="3A0374B6" w14:textId="77777777" w:rsidR="009D1506" w:rsidRDefault="009D1506" w:rsidP="00164BB8">
            <w:pPr>
              <w:rPr>
                <w:sz w:val="28"/>
                <w:szCs w:val="28"/>
              </w:rPr>
            </w:pPr>
          </w:p>
          <w:p w14:paraId="31A12EC1" w14:textId="77777777" w:rsidR="009D1506" w:rsidRDefault="009D1506" w:rsidP="00164BB8">
            <w:pPr>
              <w:rPr>
                <w:sz w:val="28"/>
                <w:szCs w:val="28"/>
              </w:rPr>
            </w:pPr>
          </w:p>
          <w:p w14:paraId="0F8B6447" w14:textId="77777777" w:rsidR="009D1506" w:rsidRDefault="009D1506" w:rsidP="00164BB8">
            <w:pPr>
              <w:rPr>
                <w:sz w:val="28"/>
                <w:szCs w:val="28"/>
              </w:rPr>
            </w:pPr>
          </w:p>
          <w:p w14:paraId="7192BA2D" w14:textId="77777777" w:rsidR="009D1506" w:rsidRDefault="009D1506" w:rsidP="00164BB8">
            <w:pPr>
              <w:rPr>
                <w:sz w:val="28"/>
                <w:szCs w:val="28"/>
              </w:rPr>
            </w:pPr>
          </w:p>
          <w:p w14:paraId="24FD4E01" w14:textId="77777777" w:rsidR="009D1506" w:rsidRDefault="009D1506" w:rsidP="00164BB8">
            <w:pPr>
              <w:rPr>
                <w:sz w:val="28"/>
                <w:szCs w:val="28"/>
              </w:rPr>
            </w:pPr>
          </w:p>
          <w:p w14:paraId="24A6475E" w14:textId="77777777" w:rsidR="009D1506" w:rsidRDefault="009D1506" w:rsidP="00164BB8">
            <w:pPr>
              <w:rPr>
                <w:sz w:val="28"/>
                <w:szCs w:val="28"/>
              </w:rPr>
            </w:pPr>
          </w:p>
          <w:p w14:paraId="1A0CB42C" w14:textId="77777777" w:rsidR="009D1506" w:rsidRDefault="009D1506" w:rsidP="00164BB8">
            <w:pPr>
              <w:rPr>
                <w:sz w:val="28"/>
                <w:szCs w:val="28"/>
              </w:rPr>
            </w:pPr>
          </w:p>
          <w:p w14:paraId="7468B959" w14:textId="77777777" w:rsidR="009D1506" w:rsidRDefault="009D1506" w:rsidP="00164BB8">
            <w:pPr>
              <w:rPr>
                <w:sz w:val="28"/>
                <w:szCs w:val="28"/>
              </w:rPr>
            </w:pPr>
          </w:p>
          <w:p w14:paraId="709B8277" w14:textId="77777777" w:rsidR="009D1506" w:rsidRDefault="009D1506" w:rsidP="00164BB8">
            <w:pPr>
              <w:rPr>
                <w:sz w:val="28"/>
                <w:szCs w:val="28"/>
              </w:rPr>
            </w:pPr>
          </w:p>
          <w:p w14:paraId="7D8A815E" w14:textId="77777777" w:rsidR="008270E2" w:rsidRDefault="008270E2" w:rsidP="00164BB8">
            <w:pPr>
              <w:rPr>
                <w:sz w:val="28"/>
                <w:szCs w:val="28"/>
              </w:rPr>
            </w:pPr>
          </w:p>
          <w:p w14:paraId="49A2C865" w14:textId="77777777" w:rsidR="008270E2" w:rsidRDefault="008270E2" w:rsidP="00164BB8">
            <w:pPr>
              <w:rPr>
                <w:rFonts w:eastAsia="ＭＳ ゴシック"/>
                <w:color w:val="000000"/>
                <w:sz w:val="28"/>
                <w:szCs w:val="28"/>
              </w:rPr>
            </w:pPr>
            <w:r w:rsidRPr="00DD3810">
              <w:rPr>
                <w:rFonts w:ascii="Menlo Regular" w:eastAsia="ＭＳ ゴシック" w:hAnsi="Menlo Regular" w:cs="Menlo Regular"/>
                <w:sz w:val="28"/>
                <w:szCs w:val="28"/>
              </w:rPr>
              <w:t>☐</w:t>
            </w:r>
            <w:r w:rsidRPr="00DD3810">
              <w:rPr>
                <w:sz w:val="28"/>
                <w:szCs w:val="28"/>
              </w:rPr>
              <w:t xml:space="preserve"> Yes −−−−−−−−−−</w:t>
            </w:r>
            <w:r>
              <w:rPr>
                <w:rFonts w:ascii="Cambria" w:hAnsi="Cambria"/>
                <w:sz w:val="28"/>
                <w:szCs w:val="28"/>
              </w:rPr>
              <w:t xml:space="preserve">−−−−−−−−−− </w:t>
            </w:r>
            <w:r w:rsidRPr="00DD3810">
              <w:rPr>
                <w:rFonts w:ascii="Menlo Regular" w:eastAsia="ＭＳ ゴシック" w:hAnsi="Menlo Regular" w:cs="Menlo Regular"/>
                <w:color w:val="000000"/>
                <w:sz w:val="28"/>
                <w:szCs w:val="28"/>
              </w:rPr>
              <w:t>☐</w:t>
            </w:r>
            <w:r w:rsidRPr="00DD3810">
              <w:rPr>
                <w:rFonts w:eastAsia="ＭＳ ゴシック"/>
                <w:color w:val="000000"/>
                <w:sz w:val="28"/>
                <w:szCs w:val="28"/>
              </w:rPr>
              <w:t xml:space="preserve"> No</w:t>
            </w:r>
          </w:p>
          <w:p w14:paraId="04EE9732" w14:textId="77777777" w:rsidR="009D1506" w:rsidRDefault="009D1506" w:rsidP="00164BB8">
            <w:pPr>
              <w:rPr>
                <w:rFonts w:eastAsia="ＭＳ ゴシック"/>
                <w:color w:val="000000"/>
                <w:sz w:val="28"/>
                <w:szCs w:val="28"/>
              </w:rPr>
            </w:pPr>
          </w:p>
          <w:p w14:paraId="4591EAE2" w14:textId="77777777" w:rsidR="009D1506" w:rsidRPr="00CF7804" w:rsidRDefault="009D1506" w:rsidP="00164BB8">
            <w:pPr>
              <w:rPr>
                <w:rFonts w:eastAsia="ＭＳ ゴシック"/>
                <w:color w:val="000000"/>
                <w:sz w:val="28"/>
                <w:szCs w:val="28"/>
              </w:rPr>
            </w:pPr>
          </w:p>
        </w:tc>
        <w:tc>
          <w:tcPr>
            <w:tcW w:w="4704" w:type="dxa"/>
          </w:tcPr>
          <w:p w14:paraId="09ECC422" w14:textId="77777777" w:rsidR="008270E2" w:rsidRPr="00544FEA" w:rsidRDefault="008270E2" w:rsidP="00164BB8">
            <w:pPr>
              <w:rPr>
                <w:rFonts w:ascii="Apple Symbols" w:hAnsi="Apple Symbols" w:cs="Apple Symbols"/>
              </w:rPr>
            </w:pPr>
          </w:p>
          <w:p w14:paraId="501E5913" w14:textId="77777777" w:rsidR="008270E2" w:rsidRDefault="008270E2" w:rsidP="009D1506">
            <w:pPr>
              <w:pStyle w:val="ListParagraph"/>
            </w:pPr>
          </w:p>
        </w:tc>
      </w:tr>
    </w:tbl>
    <w:p w14:paraId="7A92988A" w14:textId="77777777" w:rsidR="004657D3" w:rsidRDefault="004657D3"/>
    <w:sectPr w:rsidR="004657D3" w:rsidSect="001715FD">
      <w:pgSz w:w="15840" w:h="12240" w:orient="landscape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E2"/>
    <w:rsid w:val="001715FD"/>
    <w:rsid w:val="004657D3"/>
    <w:rsid w:val="0061199D"/>
    <w:rsid w:val="00631DCA"/>
    <w:rsid w:val="006624FE"/>
    <w:rsid w:val="007D4436"/>
    <w:rsid w:val="008270E2"/>
    <w:rsid w:val="00857CBC"/>
    <w:rsid w:val="009D1506"/>
    <w:rsid w:val="00DE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FE6A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7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7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Macintosh Word</Application>
  <DocSecurity>0</DocSecurity>
  <Lines>1</Lines>
  <Paragraphs>1</Paragraphs>
  <ScaleCrop>false</ScaleCrop>
  <Company>USM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Stewart McCafferty</dc:creator>
  <cp:keywords/>
  <dc:description/>
  <cp:lastModifiedBy>Teacher</cp:lastModifiedBy>
  <cp:revision>2</cp:revision>
  <cp:lastPrinted>2015-04-08T19:53:00Z</cp:lastPrinted>
  <dcterms:created xsi:type="dcterms:W3CDTF">2015-06-18T17:34:00Z</dcterms:created>
  <dcterms:modified xsi:type="dcterms:W3CDTF">2015-06-18T17:34:00Z</dcterms:modified>
</cp:coreProperties>
</file>