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3317E" w14:paraId="78DCB31A" w14:textId="77777777" w:rsidTr="00923750">
        <w:tc>
          <w:tcPr>
            <w:tcW w:w="13176" w:type="dxa"/>
            <w:gridSpan w:val="5"/>
          </w:tcPr>
          <w:p w14:paraId="11C62993" w14:textId="77777777" w:rsidR="002A204B" w:rsidRPr="00EB614C" w:rsidRDefault="0043317E" w:rsidP="002A204B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 w:rsidR="002A204B"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Aesthetics and Criticism</w:t>
            </w:r>
          </w:p>
          <w:p w14:paraId="7A35AE7C" w14:textId="77777777" w:rsidR="004339CA" w:rsidRPr="00EB614C" w:rsidRDefault="004339CA" w:rsidP="004339CA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</w:p>
          <w:p w14:paraId="7873D330" w14:textId="77777777" w:rsidR="0043317E" w:rsidRPr="0012771E" w:rsidRDefault="0043317E" w:rsidP="00923750"/>
          <w:p w14:paraId="0E79DA4B" w14:textId="77777777" w:rsidR="002A204B" w:rsidRPr="00975359" w:rsidRDefault="0043317E" w:rsidP="002A20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color w:val="632423" w:themeColor="accent2" w:themeShade="80"/>
                <w:sz w:val="28"/>
                <w:szCs w:val="28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2A204B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describe analyze, interpret, and evaluate art (dance, music, theatre, and visual arts).</w:t>
            </w:r>
          </w:p>
          <w:p w14:paraId="73B81A7A" w14:textId="77777777" w:rsidR="002A204B" w:rsidRDefault="002A204B" w:rsidP="002A204B">
            <w:pPr>
              <w:autoSpaceDE w:val="0"/>
              <w:autoSpaceDN w:val="0"/>
              <w:adjustRightInd w:val="0"/>
            </w:pPr>
          </w:p>
        </w:tc>
      </w:tr>
      <w:tr w:rsidR="0043317E" w14:paraId="5396FAFC" w14:textId="77777777" w:rsidTr="00923750">
        <w:tc>
          <w:tcPr>
            <w:tcW w:w="13176" w:type="dxa"/>
            <w:gridSpan w:val="5"/>
          </w:tcPr>
          <w:p w14:paraId="45CFE528" w14:textId="7C0AED63" w:rsidR="0043317E" w:rsidRPr="00A91CA1" w:rsidRDefault="0043317E" w:rsidP="00A91CA1">
            <w:pPr>
              <w:rPr>
                <w:rFonts w:cs="Times New Roman"/>
                <w:b/>
                <w:sz w:val="28"/>
                <w:szCs w:val="28"/>
              </w:rPr>
            </w:pPr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 w:rsidR="002A204B" w:rsidRPr="009A1E85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  <w:highlight w:val="white"/>
              </w:rPr>
              <w:t xml:space="preserve"> </w:t>
            </w:r>
            <w:r w:rsidR="00074207" w:rsidRPr="009A1E85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  <w:highlight w:val="white"/>
              </w:rPr>
              <w:t>A</w:t>
            </w:r>
            <w:r w:rsidR="00074207" w:rsidRPr="005771BE">
              <w:rPr>
                <w:rFonts w:eastAsia="Times New Roman"/>
                <w:b/>
                <w:color w:val="404040"/>
                <w:sz w:val="28"/>
                <w:szCs w:val="28"/>
              </w:rPr>
              <w:t xml:space="preserve">. </w:t>
            </w:r>
            <w:r w:rsidR="00074207" w:rsidRPr="005771B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827B7">
              <w:rPr>
                <w:rFonts w:cs="Arial Narrow"/>
                <w:b/>
                <w:bCs/>
              </w:rPr>
              <w:t xml:space="preserve">Students </w:t>
            </w:r>
            <w:r w:rsidR="000A144C" w:rsidRPr="000A144C">
              <w:rPr>
                <w:rFonts w:cs="Arial Narrow"/>
                <w:b/>
                <w:bCs/>
              </w:rPr>
              <w:t xml:space="preserve">listen to, describe </w:t>
            </w:r>
            <w:r w:rsidR="00A91CA1" w:rsidRPr="000A144C">
              <w:rPr>
                <w:rFonts w:cs="Arial Narrow"/>
                <w:b/>
                <w:bCs/>
              </w:rPr>
              <w:t xml:space="preserve">and ask questions about </w:t>
            </w:r>
            <w:r w:rsidR="005827B7">
              <w:rPr>
                <w:rFonts w:cs="Arial Narrow"/>
                <w:b/>
                <w:bCs/>
                <w:iCs/>
                <w:color w:val="000000" w:themeColor="text1"/>
              </w:rPr>
              <w:t>music</w:t>
            </w:r>
            <w:r w:rsidR="00A91CA1">
              <w:rPr>
                <w:rFonts w:cs="Arial Narrow"/>
                <w:b/>
                <w:bCs/>
                <w:iCs/>
                <w:color w:val="000000" w:themeColor="text1"/>
              </w:rPr>
              <w:t>,</w:t>
            </w:r>
            <w:r w:rsidR="00A91CA1" w:rsidRPr="00064F63">
              <w:rPr>
                <w:rFonts w:cs="Arial Narrow"/>
                <w:b/>
                <w:bCs/>
              </w:rPr>
              <w:t xml:space="preserve"> and identify elements of music including </w:t>
            </w:r>
            <w:r w:rsidR="00A91CA1" w:rsidRPr="00064F63">
              <w:rPr>
                <w:rFonts w:cs="Arial Narrow"/>
                <w:b/>
                <w:bCs/>
                <w:iCs/>
                <w:color w:val="000000" w:themeColor="text1"/>
              </w:rPr>
              <w:t>meter</w:t>
            </w:r>
            <w:r w:rsidR="00A91CA1" w:rsidRPr="00064F63">
              <w:rPr>
                <w:rFonts w:cs="Arial Narrow"/>
                <w:b/>
                <w:bCs/>
                <w:color w:val="000000" w:themeColor="text1"/>
              </w:rPr>
              <w:t xml:space="preserve"> </w:t>
            </w:r>
            <w:r w:rsidR="00A91CA1" w:rsidRPr="00064F63">
              <w:rPr>
                <w:rFonts w:cs="Arial Narrow"/>
                <w:b/>
                <w:bCs/>
              </w:rPr>
              <w:t>and simple</w:t>
            </w:r>
            <w:r w:rsidR="00A91CA1" w:rsidRPr="00064F63">
              <w:rPr>
                <w:rFonts w:cs="Arial Narrow"/>
                <w:b/>
                <w:bCs/>
                <w:color w:val="000000" w:themeColor="text1"/>
              </w:rPr>
              <w:t xml:space="preserve"> </w:t>
            </w:r>
            <w:r w:rsidR="00A91CA1" w:rsidRPr="00064F63">
              <w:rPr>
                <w:rFonts w:cs="Arial Narrow"/>
                <w:b/>
                <w:bCs/>
                <w:iCs/>
                <w:color w:val="000000" w:themeColor="text1"/>
              </w:rPr>
              <w:t>form</w:t>
            </w:r>
            <w:r w:rsidR="00A91CA1" w:rsidRPr="00064F63">
              <w:rPr>
                <w:rFonts w:cs="Arial Narrow"/>
                <w:b/>
                <w:bCs/>
                <w:color w:val="0000FF"/>
              </w:rPr>
              <w:t xml:space="preserve"> </w:t>
            </w:r>
            <w:r w:rsidR="00A91CA1" w:rsidRPr="00064F63">
              <w:rPr>
                <w:rFonts w:cs="Arial Narrow"/>
                <w:b/>
                <w:bCs/>
              </w:rPr>
              <w:t>and attributes including loud/soft, fast/slow, high/low, long/short sounds and steady/strong beat</w:t>
            </w:r>
            <w:r w:rsidR="000A144C" w:rsidRPr="000A144C">
              <w:rPr>
                <w:rFonts w:cs="Arial Narrow"/>
                <w:b/>
                <w:bCs/>
                <w:color w:val="000000" w:themeColor="text1"/>
              </w:rPr>
              <w:t>.</w:t>
            </w:r>
          </w:p>
        </w:tc>
      </w:tr>
      <w:tr w:rsidR="0043317E" w14:paraId="49D74BC5" w14:textId="77777777" w:rsidTr="00923750">
        <w:trPr>
          <w:trHeight w:val="215"/>
        </w:trPr>
        <w:tc>
          <w:tcPr>
            <w:tcW w:w="2635" w:type="dxa"/>
            <w:vMerge w:val="restart"/>
          </w:tcPr>
          <w:p w14:paraId="62276C03" w14:textId="07EDEEB2" w:rsidR="0043317E" w:rsidRDefault="0043317E" w:rsidP="00923750"/>
          <w:p w14:paraId="1D67A075" w14:textId="77777777" w:rsidR="0043317E" w:rsidRDefault="0043317E" w:rsidP="00923750"/>
          <w:p w14:paraId="3814903B" w14:textId="77777777" w:rsidR="0043317E" w:rsidRDefault="0043317E" w:rsidP="00923750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F35E08">
              <w:rPr>
                <w:b/>
              </w:rPr>
              <w:t xml:space="preserve"> for</w:t>
            </w:r>
          </w:p>
          <w:p w14:paraId="2B837B87" w14:textId="4DEACC2C" w:rsidR="00F35E08" w:rsidRPr="00797ECC" w:rsidRDefault="00F35E08" w:rsidP="00923750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6FDF97A9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6E26A768" w14:textId="6FCA1F02" w:rsidR="00F35E08" w:rsidRPr="00797ECC" w:rsidRDefault="00F35E08" w:rsidP="00923750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5E4AED12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5BF137EA" w14:textId="7B75C3A5" w:rsidR="00F35E08" w:rsidRPr="00797ECC" w:rsidRDefault="00F35E08" w:rsidP="00923750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051774D1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4FFB0504" w14:textId="6FE9255A" w:rsidR="00F35E08" w:rsidRPr="00797ECC" w:rsidRDefault="00F35E08" w:rsidP="00923750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29B422A0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6BFC51B4" w14:textId="7EA117B5" w:rsidR="00F35E08" w:rsidRPr="00797ECC" w:rsidRDefault="00F35E08" w:rsidP="00923750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43317E" w14:paraId="6EF26558" w14:textId="77777777" w:rsidTr="00923750">
        <w:tc>
          <w:tcPr>
            <w:tcW w:w="2635" w:type="dxa"/>
            <w:vMerge/>
          </w:tcPr>
          <w:p w14:paraId="63829543" w14:textId="77777777" w:rsidR="0043317E" w:rsidRDefault="0043317E" w:rsidP="00923750"/>
        </w:tc>
        <w:tc>
          <w:tcPr>
            <w:tcW w:w="2635" w:type="dxa"/>
          </w:tcPr>
          <w:p w14:paraId="021DF885" w14:textId="77777777" w:rsidR="0043317E" w:rsidRDefault="004D0A85" w:rsidP="00923750">
            <w:r>
              <w:t>K – The s</w:t>
            </w:r>
            <w:r w:rsidR="005008FB">
              <w:t>tudent rarely or never correctly labels music fast or slow.</w:t>
            </w:r>
          </w:p>
          <w:p w14:paraId="52D3C6C1" w14:textId="77777777" w:rsidR="004D0A85" w:rsidRDefault="004D0A85" w:rsidP="00923750"/>
          <w:p w14:paraId="579E0D0B" w14:textId="77777777" w:rsidR="004D0A85" w:rsidRDefault="004D0A85" w:rsidP="00923750">
            <w:r>
              <w:t>The student rarely or never correctly labels music loud or soft.</w:t>
            </w:r>
          </w:p>
          <w:p w14:paraId="65674798" w14:textId="77777777" w:rsidR="004D0A85" w:rsidRDefault="004D0A85" w:rsidP="00923750"/>
          <w:p w14:paraId="3BE71895" w14:textId="77777777" w:rsidR="004D0A85" w:rsidRDefault="004D0A85" w:rsidP="004D0A85">
            <w:r>
              <w:t>The student rarely or never correctly labels sounds long or short.</w:t>
            </w:r>
          </w:p>
          <w:p w14:paraId="2BA6D6D5" w14:textId="77777777" w:rsidR="00AE4416" w:rsidRDefault="00AE4416" w:rsidP="004D0A85"/>
          <w:p w14:paraId="656C7C7B" w14:textId="50E9312B" w:rsidR="005C4CEC" w:rsidRDefault="00821663" w:rsidP="004D0A85">
            <w:r>
              <w:t>The student rarely or never correctly labels timbre as vocal or instrumental.</w:t>
            </w:r>
          </w:p>
          <w:p w14:paraId="0DF05AD2" w14:textId="77777777" w:rsidR="005C4CEC" w:rsidRDefault="005C4CEC" w:rsidP="004D0A85"/>
          <w:p w14:paraId="13E718B6" w14:textId="0EEECB40" w:rsidR="00AE4416" w:rsidRDefault="008D1AFA" w:rsidP="004D0A85">
            <w:r>
              <w:t>The student is not able to articulate an opinion</w:t>
            </w:r>
            <w:r w:rsidR="00445EAA">
              <w:t xml:space="preserve"> about a musical </w:t>
            </w:r>
            <w:r w:rsidR="005309BB">
              <w:t>selection</w:t>
            </w:r>
            <w:r>
              <w:t>.</w:t>
            </w:r>
          </w:p>
          <w:p w14:paraId="23ABAF7F" w14:textId="77777777" w:rsidR="008D1AFA" w:rsidRDefault="008D1AFA" w:rsidP="004D0A85"/>
          <w:p w14:paraId="0C786984" w14:textId="77777777" w:rsidR="008D1AFA" w:rsidRDefault="008D1AFA" w:rsidP="004D0A85"/>
          <w:p w14:paraId="1AECAA08" w14:textId="2928610F" w:rsidR="008D1AFA" w:rsidRDefault="008D1AFA" w:rsidP="008D1AFA">
            <w:r>
              <w:t xml:space="preserve">1 – </w:t>
            </w:r>
            <w:r w:rsidR="00E61B4A">
              <w:t>Upon hearing it the student never or rarely correctly labels a musical selection very fast or very slow, compared to music that is fast or slow.</w:t>
            </w:r>
          </w:p>
          <w:p w14:paraId="7BE49252" w14:textId="77777777" w:rsidR="00E61B4A" w:rsidRDefault="00E61B4A" w:rsidP="008D1AFA"/>
          <w:p w14:paraId="7884A78C" w14:textId="141CA8D6" w:rsidR="00E61B4A" w:rsidRDefault="00E61B4A" w:rsidP="00E61B4A">
            <w:r>
              <w:t>Upon hearing it the student never or rarely correctly labels a musical selection very loud or very soft, compared to music that is loud or soft.</w:t>
            </w:r>
          </w:p>
          <w:p w14:paraId="320FCFBE" w14:textId="77777777" w:rsidR="008D1AFA" w:rsidRDefault="008D1AFA" w:rsidP="008D1AFA"/>
          <w:p w14:paraId="59373384" w14:textId="35C0360E" w:rsidR="00821663" w:rsidRDefault="00821663" w:rsidP="00821663">
            <w:r>
              <w:t>The student rarely of never differentiates beat from rhythm.</w:t>
            </w:r>
          </w:p>
          <w:p w14:paraId="7F539E51" w14:textId="77777777" w:rsidR="00BE0630" w:rsidRDefault="00BE0630" w:rsidP="004D0A85"/>
          <w:p w14:paraId="45ED9368" w14:textId="77777777" w:rsidR="00BE0630" w:rsidRDefault="00BE0630" w:rsidP="004D0A85"/>
          <w:p w14:paraId="09937817" w14:textId="79F8090C" w:rsidR="00445EAA" w:rsidRDefault="00445EAA" w:rsidP="004D0A85">
            <w:r>
              <w:t>The student is not able to articulate an opinion</w:t>
            </w:r>
            <w:r w:rsidR="005309BB">
              <w:t xml:space="preserve"> about a musical selection</w:t>
            </w:r>
            <w:r>
              <w:t>.</w:t>
            </w:r>
          </w:p>
          <w:p w14:paraId="7972C7DE" w14:textId="77777777" w:rsidR="00445EAA" w:rsidRDefault="00445EAA" w:rsidP="004D0A85"/>
          <w:p w14:paraId="436A94B9" w14:textId="77777777" w:rsidR="00445EAA" w:rsidRDefault="00445EAA" w:rsidP="004D0A85"/>
          <w:p w14:paraId="6AD84775" w14:textId="77777777" w:rsidR="00445EAA" w:rsidRDefault="00445EAA" w:rsidP="004D0A85"/>
          <w:p w14:paraId="063A53EF" w14:textId="77777777" w:rsidR="00445EAA" w:rsidRDefault="00445EAA" w:rsidP="004D0A85"/>
          <w:p w14:paraId="06B2B831" w14:textId="77777777" w:rsidR="00445EAA" w:rsidRDefault="00445EAA" w:rsidP="004D0A85"/>
          <w:p w14:paraId="67570A86" w14:textId="157B3164" w:rsidR="00445EAA" w:rsidRDefault="00445EAA" w:rsidP="00445EAA">
            <w:r>
              <w:t xml:space="preserve">The student chooses a tempo marking from a given list that is not an appropriate label for a musical </w:t>
            </w:r>
            <w:r w:rsidR="005309BB">
              <w:t>selection</w:t>
            </w:r>
            <w:r>
              <w:t>, and is not able to defend the choice.</w:t>
            </w:r>
          </w:p>
          <w:p w14:paraId="4BD42B91" w14:textId="77777777" w:rsidR="00445EAA" w:rsidRDefault="00445EAA" w:rsidP="00445EAA"/>
          <w:p w14:paraId="5A50A862" w14:textId="7E9480B2" w:rsidR="00445EAA" w:rsidRDefault="00445EAA" w:rsidP="00445EAA">
            <w:r>
              <w:t xml:space="preserve">The student chooses a dynamic marking from a given list that is not an appropriate label for a musical </w:t>
            </w:r>
            <w:r w:rsidR="005309BB">
              <w:t>selection</w:t>
            </w:r>
            <w:r>
              <w:t>, and is not able to defend the choice.</w:t>
            </w:r>
          </w:p>
          <w:p w14:paraId="03403B00" w14:textId="77777777" w:rsidR="00515269" w:rsidRDefault="00515269" w:rsidP="00515269"/>
          <w:p w14:paraId="6EB431BD" w14:textId="11E50F62" w:rsidR="00821663" w:rsidRDefault="00821663" w:rsidP="00821663">
            <w:r>
              <w:t>The student rarely or never correctly labels vocal timbre as men’s, women’s or children’s voices.</w:t>
            </w:r>
          </w:p>
          <w:p w14:paraId="541AE83C" w14:textId="77777777" w:rsidR="006402E1" w:rsidRDefault="006402E1" w:rsidP="00515269">
            <w:pPr>
              <w:rPr>
                <w:rFonts w:cs="Times"/>
              </w:rPr>
            </w:pPr>
          </w:p>
          <w:p w14:paraId="4D34CC0C" w14:textId="7D84D800" w:rsidR="00515269" w:rsidRPr="00A91CA1" w:rsidRDefault="00515269" w:rsidP="00515269">
            <w:pPr>
              <w:rPr>
                <w:rFonts w:cs="Times"/>
              </w:rPr>
            </w:pPr>
            <w:r w:rsidRPr="00A91CA1">
              <w:rPr>
                <w:rFonts w:cs="Times"/>
              </w:rPr>
              <w:t xml:space="preserve">Upon hearing it the student rarely or never accurately labels music as having AB or ABA form. </w:t>
            </w:r>
          </w:p>
          <w:p w14:paraId="5224148A" w14:textId="77777777" w:rsidR="00515269" w:rsidRDefault="00515269" w:rsidP="00515269"/>
          <w:p w14:paraId="68E9CF45" w14:textId="489EFB5C" w:rsidR="00F47136" w:rsidRPr="004D0A85" w:rsidRDefault="00F47136" w:rsidP="00F47136">
            <w:r>
              <w:t>The student describes neither musical characteristics of a musical selection nor the</w:t>
            </w:r>
            <w:r w:rsidRPr="000A144C">
              <w:rPr>
                <w:rFonts w:cs="Arial Narrow"/>
              </w:rPr>
              <w:t xml:space="preserve"> emotions and ideas. </w:t>
            </w:r>
          </w:p>
          <w:p w14:paraId="3946C004" w14:textId="77777777" w:rsidR="00515269" w:rsidRDefault="00515269" w:rsidP="00445EAA"/>
          <w:p w14:paraId="25982F05" w14:textId="77777777" w:rsidR="00445EAA" w:rsidRDefault="00445EAA" w:rsidP="00445EAA"/>
          <w:p w14:paraId="23A51D3C" w14:textId="3F5BFA16" w:rsidR="005309BB" w:rsidRDefault="005309BB" w:rsidP="004D0A85"/>
        </w:tc>
        <w:tc>
          <w:tcPr>
            <w:tcW w:w="2635" w:type="dxa"/>
          </w:tcPr>
          <w:p w14:paraId="4C104176" w14:textId="51193C61" w:rsidR="0043317E" w:rsidRDefault="004D0A85" w:rsidP="00923750">
            <w:r>
              <w:lastRenderedPageBreak/>
              <w:t>K – The s</w:t>
            </w:r>
            <w:r w:rsidR="005008FB">
              <w:t xml:space="preserve">tudent correctly labels music fast or slow </w:t>
            </w:r>
            <w:r>
              <w:t>some of</w:t>
            </w:r>
            <w:r w:rsidR="005008FB">
              <w:t xml:space="preserve"> the time.</w:t>
            </w:r>
          </w:p>
          <w:p w14:paraId="26AC2303" w14:textId="77777777" w:rsidR="00347F6A" w:rsidRDefault="00347F6A" w:rsidP="00923750"/>
          <w:p w14:paraId="57BF2304" w14:textId="48245001" w:rsidR="004D0A85" w:rsidRDefault="004D0A85" w:rsidP="004D0A85">
            <w:r>
              <w:t>The student correctly labels music loud or soft some of the time.</w:t>
            </w:r>
          </w:p>
          <w:p w14:paraId="34C7E715" w14:textId="77777777" w:rsidR="00347F6A" w:rsidRDefault="00347F6A" w:rsidP="00923750"/>
          <w:p w14:paraId="67329F88" w14:textId="717BC9F6" w:rsidR="004D0A85" w:rsidRDefault="004D0A85" w:rsidP="004D0A85">
            <w:r>
              <w:t>The student correctly labels sounds long or short some of the time.</w:t>
            </w:r>
          </w:p>
          <w:p w14:paraId="20FD8B1A" w14:textId="77777777" w:rsidR="004D0A85" w:rsidRDefault="004D0A85" w:rsidP="004D0A85"/>
          <w:p w14:paraId="44E5871D" w14:textId="4BB76965" w:rsidR="005C4CEC" w:rsidRDefault="00821663" w:rsidP="004D0A85">
            <w:r>
              <w:t>The student correctly labels timbre as vocal or instrumental some of the time.</w:t>
            </w:r>
          </w:p>
          <w:p w14:paraId="347D4970" w14:textId="77777777" w:rsidR="005C4CEC" w:rsidRDefault="005C4CEC" w:rsidP="004D0A85"/>
          <w:p w14:paraId="39CE37B1" w14:textId="7FFFDA76" w:rsidR="004D0A85" w:rsidRDefault="004D0A85" w:rsidP="004D0A85">
            <w:r>
              <w:t xml:space="preserve">The student expresses opinions about </w:t>
            </w:r>
            <w:r w:rsidR="00445EAA">
              <w:t xml:space="preserve">a </w:t>
            </w:r>
            <w:r>
              <w:t>music</w:t>
            </w:r>
            <w:r w:rsidR="00445EAA">
              <w:t xml:space="preserve">al </w:t>
            </w:r>
            <w:r w:rsidR="005309BB">
              <w:t>selection</w:t>
            </w:r>
            <w:r w:rsidR="00AE4416">
              <w:t>.</w:t>
            </w:r>
          </w:p>
          <w:p w14:paraId="4A3D3814" w14:textId="77777777" w:rsidR="008D1AFA" w:rsidRDefault="008D1AFA" w:rsidP="004D0A85"/>
          <w:p w14:paraId="299D2232" w14:textId="77777777" w:rsidR="008D1AFA" w:rsidRDefault="008D1AFA" w:rsidP="004D0A85"/>
          <w:p w14:paraId="0C35A438" w14:textId="77777777" w:rsidR="008D1AFA" w:rsidRDefault="008D1AFA" w:rsidP="004D0A85"/>
          <w:p w14:paraId="19085410" w14:textId="4A9F3FCB" w:rsidR="008D1AFA" w:rsidRDefault="008D1AFA" w:rsidP="008D1AFA">
            <w:r>
              <w:t xml:space="preserve">1 – </w:t>
            </w:r>
            <w:r w:rsidR="00E61B4A">
              <w:t>Upon hearing it the student sometimes correctly labels a musical selection very fast or very slow, compared to music that is fast or slow.</w:t>
            </w:r>
          </w:p>
          <w:p w14:paraId="05B9F957" w14:textId="77777777" w:rsidR="00E61B4A" w:rsidRDefault="00E61B4A" w:rsidP="008D1AFA"/>
          <w:p w14:paraId="39103072" w14:textId="3D1F6579" w:rsidR="00E61B4A" w:rsidRDefault="00E61B4A" w:rsidP="00E61B4A">
            <w:r>
              <w:t>Upon hearing it the student sometimes correctly labels a musical selection very loud or very soft, compared to music that is loud or soft.</w:t>
            </w:r>
          </w:p>
          <w:p w14:paraId="76262441" w14:textId="77777777" w:rsidR="008D1AFA" w:rsidRDefault="008D1AFA" w:rsidP="008D1AFA"/>
          <w:p w14:paraId="71D977EB" w14:textId="3EDA568D" w:rsidR="00821663" w:rsidRDefault="00821663" w:rsidP="00821663">
            <w:r>
              <w:t>The student differentiates beat from rhythm some of the time.</w:t>
            </w:r>
          </w:p>
          <w:p w14:paraId="67E266AB" w14:textId="77777777" w:rsidR="00EA4E18" w:rsidRDefault="00EA4E18" w:rsidP="00923750"/>
          <w:p w14:paraId="6EFDCF18" w14:textId="7C9212B6" w:rsidR="00347F6A" w:rsidRDefault="00445EAA" w:rsidP="00923750">
            <w:r>
              <w:t>The student expresses a general opinion about a musical selection, but cannot list specific characteristics of the music that are liked or disliked.</w:t>
            </w:r>
          </w:p>
          <w:p w14:paraId="19FEC268" w14:textId="77777777" w:rsidR="00347F6A" w:rsidRDefault="00347F6A" w:rsidP="00923750"/>
          <w:p w14:paraId="5D74DED4" w14:textId="369CED1F" w:rsidR="00347F6A" w:rsidRDefault="00445EAA" w:rsidP="00923750">
            <w:r>
              <w:t xml:space="preserve">The student chooses a tempo marking from a given list that is not an appropriate label for a musical </w:t>
            </w:r>
            <w:r w:rsidR="005309BB">
              <w:t>selection</w:t>
            </w:r>
            <w:r>
              <w:t>, but is able to defend the choice.</w:t>
            </w:r>
          </w:p>
          <w:p w14:paraId="67955D0E" w14:textId="77777777" w:rsidR="00347F6A" w:rsidRDefault="00347F6A" w:rsidP="00923750"/>
          <w:p w14:paraId="6E8EC1F0" w14:textId="48999B05" w:rsidR="00445EAA" w:rsidRDefault="00445EAA" w:rsidP="00445EAA">
            <w:r>
              <w:t xml:space="preserve">The student chooses a dynamic marking from a given list that is not an appropriate label for a musical </w:t>
            </w:r>
            <w:r w:rsidR="005309BB">
              <w:t>selection</w:t>
            </w:r>
            <w:r>
              <w:t>, but is able to defend the choice.</w:t>
            </w:r>
          </w:p>
          <w:p w14:paraId="0888A9F8" w14:textId="77777777" w:rsidR="00515269" w:rsidRDefault="00515269" w:rsidP="00515269"/>
          <w:p w14:paraId="0CF6A9E9" w14:textId="6DE11374" w:rsidR="00821663" w:rsidRDefault="00821663" w:rsidP="00821663">
            <w:r>
              <w:t>The student correctly labels vocal timbre as men’s, women’s or children’s voices some of the time.</w:t>
            </w:r>
          </w:p>
          <w:p w14:paraId="79669DB5" w14:textId="77777777" w:rsidR="006402E1" w:rsidRDefault="006402E1" w:rsidP="00515269">
            <w:pPr>
              <w:rPr>
                <w:rFonts w:cs="Times"/>
              </w:rPr>
            </w:pPr>
          </w:p>
          <w:p w14:paraId="1081BF56" w14:textId="5C960B66" w:rsidR="00515269" w:rsidRPr="00A91CA1" w:rsidRDefault="00515269" w:rsidP="00515269">
            <w:pPr>
              <w:rPr>
                <w:rFonts w:cs="Times"/>
              </w:rPr>
            </w:pPr>
            <w:r w:rsidRPr="00A91CA1">
              <w:rPr>
                <w:rFonts w:cs="Times"/>
              </w:rPr>
              <w:t xml:space="preserve">Upon hearing it the student sometimes accurately labels music as having AB or ABA form. </w:t>
            </w:r>
          </w:p>
          <w:p w14:paraId="7DED37C7" w14:textId="77777777" w:rsidR="00515269" w:rsidRDefault="00515269" w:rsidP="00515269"/>
          <w:p w14:paraId="5961A49B" w14:textId="03839AE5" w:rsidR="00515269" w:rsidRPr="004D0A85" w:rsidRDefault="00515269" w:rsidP="00515269">
            <w:r>
              <w:t xml:space="preserve">The student describes </w:t>
            </w:r>
            <w:r w:rsidR="00F47136">
              <w:t xml:space="preserve">musical characteristics of a musical selection, but not </w:t>
            </w:r>
            <w:r>
              <w:t>the</w:t>
            </w:r>
            <w:r w:rsidRPr="000A144C">
              <w:rPr>
                <w:rFonts w:cs="Arial Narrow"/>
              </w:rPr>
              <w:t xml:space="preserve"> emotions and ideas. </w:t>
            </w:r>
          </w:p>
          <w:p w14:paraId="577C5F52" w14:textId="77777777" w:rsidR="00515269" w:rsidRDefault="00515269" w:rsidP="00515269"/>
          <w:p w14:paraId="5049B777" w14:textId="77777777" w:rsidR="00515269" w:rsidRDefault="00515269" w:rsidP="00445EAA"/>
          <w:p w14:paraId="681FCD75" w14:textId="77777777" w:rsidR="00347F6A" w:rsidRDefault="00347F6A" w:rsidP="00923750"/>
          <w:p w14:paraId="105F3DDF" w14:textId="3547E98C" w:rsidR="00E60AB8" w:rsidRDefault="00E60AB8" w:rsidP="005309BB"/>
        </w:tc>
        <w:tc>
          <w:tcPr>
            <w:tcW w:w="2635" w:type="dxa"/>
          </w:tcPr>
          <w:p w14:paraId="50568EF1" w14:textId="6C3AB6C7" w:rsidR="005008FB" w:rsidRDefault="00E61B4A" w:rsidP="005008FB">
            <w:r>
              <w:lastRenderedPageBreak/>
              <w:t>K – Upon hearing it t</w:t>
            </w:r>
            <w:r w:rsidR="004D0A85">
              <w:t>he s</w:t>
            </w:r>
            <w:r w:rsidR="005008FB">
              <w:t>tudent correctly labels music fast or</w:t>
            </w:r>
            <w:r>
              <w:t xml:space="preserve"> slow</w:t>
            </w:r>
            <w:r w:rsidR="005008FB">
              <w:t>.</w:t>
            </w:r>
          </w:p>
          <w:p w14:paraId="23B69B41" w14:textId="77777777" w:rsidR="005008FB" w:rsidRDefault="005008FB" w:rsidP="005008FB"/>
          <w:p w14:paraId="385BA6B1" w14:textId="77777777" w:rsidR="00E61B4A" w:rsidRDefault="00E61B4A" w:rsidP="005008FB"/>
          <w:p w14:paraId="2F6ECF13" w14:textId="3714E102" w:rsidR="005008FB" w:rsidRDefault="00E61B4A" w:rsidP="005008FB">
            <w:r>
              <w:t>Upon hearing it t</w:t>
            </w:r>
            <w:r w:rsidR="004D0A85">
              <w:t>he s</w:t>
            </w:r>
            <w:r w:rsidR="005008FB">
              <w:t>tudent correctly labels music loud or soft.</w:t>
            </w:r>
          </w:p>
          <w:p w14:paraId="490AEA29" w14:textId="77777777" w:rsidR="005008FB" w:rsidRDefault="005008FB" w:rsidP="005008FB"/>
          <w:p w14:paraId="42C61411" w14:textId="6C9E915E" w:rsidR="005008FB" w:rsidRDefault="00E61B4A" w:rsidP="005008FB">
            <w:r>
              <w:t>Upon hearing them t</w:t>
            </w:r>
            <w:r w:rsidR="004D0A85">
              <w:t>he s</w:t>
            </w:r>
            <w:r w:rsidR="005008FB">
              <w:t>tudent correctly labels sounds long or short.</w:t>
            </w:r>
          </w:p>
          <w:p w14:paraId="18E70B17" w14:textId="77777777" w:rsidR="005C4CEC" w:rsidRDefault="005C4CEC" w:rsidP="005008FB"/>
          <w:p w14:paraId="2CB55E0B" w14:textId="77777777" w:rsidR="005C4CEC" w:rsidRDefault="005C4CEC" w:rsidP="005C4CEC">
            <w:r>
              <w:t>The student correctly labels timbre as vocal or instrumental.</w:t>
            </w:r>
          </w:p>
          <w:p w14:paraId="72A12FD8" w14:textId="77777777" w:rsidR="005C4CEC" w:rsidRDefault="005C4CEC" w:rsidP="005008FB"/>
          <w:p w14:paraId="017CE58B" w14:textId="77777777" w:rsidR="005008FB" w:rsidRDefault="005008FB" w:rsidP="005008FB"/>
          <w:p w14:paraId="2F7EBF91" w14:textId="2B1B04F0" w:rsidR="005008FB" w:rsidRDefault="004D0A85" w:rsidP="005008FB">
            <w:r>
              <w:t>The s</w:t>
            </w:r>
            <w:r w:rsidR="005008FB">
              <w:t xml:space="preserve">tudent expresses opinions about </w:t>
            </w:r>
            <w:r w:rsidR="00445EAA">
              <w:t xml:space="preserve">a </w:t>
            </w:r>
            <w:r w:rsidR="005008FB">
              <w:t>music</w:t>
            </w:r>
            <w:r w:rsidR="00445EAA">
              <w:t xml:space="preserve">al </w:t>
            </w:r>
            <w:r w:rsidR="005309BB">
              <w:t>selection</w:t>
            </w:r>
            <w:r w:rsidR="005008FB">
              <w:t xml:space="preserve"> </w:t>
            </w:r>
            <w:r w:rsidR="008D1AFA">
              <w:t>in a respectful and non-demeaning way</w:t>
            </w:r>
            <w:r w:rsidR="00E1014D">
              <w:t>.</w:t>
            </w:r>
          </w:p>
          <w:p w14:paraId="43FC9C9A" w14:textId="77777777" w:rsidR="005008FB" w:rsidRDefault="005008FB" w:rsidP="005008FB"/>
          <w:p w14:paraId="4D10A446" w14:textId="187E9999" w:rsidR="005008FB" w:rsidRDefault="00E61B4A" w:rsidP="005008FB">
            <w:r>
              <w:t>1 – Upon hearing it t</w:t>
            </w:r>
            <w:r w:rsidR="004D0A85">
              <w:t>he s</w:t>
            </w:r>
            <w:r w:rsidR="005008FB">
              <w:t xml:space="preserve">tudent correctly labels </w:t>
            </w:r>
            <w:r w:rsidR="00445EAA">
              <w:t xml:space="preserve">a </w:t>
            </w:r>
            <w:r w:rsidR="005008FB">
              <w:t>music</w:t>
            </w:r>
            <w:r w:rsidR="00445EAA">
              <w:t xml:space="preserve">al </w:t>
            </w:r>
            <w:r w:rsidR="005309BB">
              <w:t>selection</w:t>
            </w:r>
            <w:r w:rsidR="005008FB">
              <w:t xml:space="preserve"> very fast or very slow</w:t>
            </w:r>
            <w:r>
              <w:t>, compared</w:t>
            </w:r>
            <w:r w:rsidR="004D0A85">
              <w:t xml:space="preserve"> </w:t>
            </w:r>
            <w:r w:rsidR="005008FB">
              <w:t>to music that is fast or slow.</w:t>
            </w:r>
          </w:p>
          <w:p w14:paraId="127AF397" w14:textId="77777777" w:rsidR="005008FB" w:rsidRDefault="005008FB" w:rsidP="005008FB"/>
          <w:p w14:paraId="0D2040A3" w14:textId="77777777" w:rsidR="00E61B4A" w:rsidRDefault="00E61B4A" w:rsidP="005008FB"/>
          <w:p w14:paraId="11DF9963" w14:textId="33A41237" w:rsidR="005008FB" w:rsidRDefault="00E61B4A" w:rsidP="005008FB">
            <w:r>
              <w:t>Upon hearing it t</w:t>
            </w:r>
            <w:r w:rsidR="004D0A85">
              <w:t>he s</w:t>
            </w:r>
            <w:r w:rsidR="005008FB">
              <w:t xml:space="preserve">tudent correctly labels </w:t>
            </w:r>
            <w:r w:rsidR="005309BB">
              <w:t xml:space="preserve">a </w:t>
            </w:r>
            <w:r w:rsidR="005008FB">
              <w:t>music</w:t>
            </w:r>
            <w:r w:rsidR="005309BB">
              <w:t>al selection</w:t>
            </w:r>
            <w:r w:rsidR="005008FB">
              <w:t xml:space="preserve"> very loud or very soft</w:t>
            </w:r>
            <w:r>
              <w:t>, compared</w:t>
            </w:r>
            <w:r w:rsidR="004D0A85">
              <w:t xml:space="preserve"> </w:t>
            </w:r>
            <w:r w:rsidR="005008FB">
              <w:t>to music that is loud or soft.</w:t>
            </w:r>
          </w:p>
          <w:p w14:paraId="30BB7A33" w14:textId="77777777" w:rsidR="00EA4E18" w:rsidRDefault="00EA4E18" w:rsidP="005008FB"/>
          <w:p w14:paraId="234BB638" w14:textId="77777777" w:rsidR="00EA4E18" w:rsidRDefault="00EA4E18" w:rsidP="005008FB"/>
          <w:p w14:paraId="2A9A44F5" w14:textId="7B5430D5" w:rsidR="00EA4E18" w:rsidRDefault="00EA4E18" w:rsidP="005008FB">
            <w:r>
              <w:t>The student differentiates beat from rhythm.</w:t>
            </w:r>
          </w:p>
          <w:p w14:paraId="752C9659" w14:textId="77777777" w:rsidR="00DE0959" w:rsidRDefault="00DE0959" w:rsidP="005008FB"/>
          <w:p w14:paraId="181AA92C" w14:textId="77777777" w:rsidR="008D1AFA" w:rsidRDefault="008D1AFA" w:rsidP="005008FB"/>
          <w:p w14:paraId="08DD88B7" w14:textId="0D4C5FC4" w:rsidR="004E3DB9" w:rsidRDefault="004E3DB9" w:rsidP="005008FB">
            <w:r>
              <w:t xml:space="preserve">The student expresses opinions about a musical </w:t>
            </w:r>
            <w:r w:rsidR="005309BB">
              <w:t>selection</w:t>
            </w:r>
            <w:r>
              <w:t xml:space="preserve"> by listing specific characteristics of the music that are liked or disliked.</w:t>
            </w:r>
          </w:p>
          <w:p w14:paraId="4A0C20EA" w14:textId="77777777" w:rsidR="005008FB" w:rsidRDefault="005008FB" w:rsidP="005008FB"/>
          <w:p w14:paraId="52375CF9" w14:textId="77777777" w:rsidR="00445EAA" w:rsidRDefault="00445EAA" w:rsidP="005008FB"/>
          <w:p w14:paraId="4E578274" w14:textId="3C0EC8F9" w:rsidR="005008FB" w:rsidRDefault="004D0A85" w:rsidP="005008FB">
            <w:r>
              <w:t>2 – The s</w:t>
            </w:r>
            <w:r w:rsidR="005008FB">
              <w:t>tudent chooses a</w:t>
            </w:r>
            <w:r w:rsidR="00445EAA">
              <w:t>n appropriate</w:t>
            </w:r>
            <w:r w:rsidR="005008FB">
              <w:t xml:space="preserve"> tempo marking from a given list to label </w:t>
            </w:r>
            <w:r w:rsidR="00445EAA">
              <w:t xml:space="preserve">a </w:t>
            </w:r>
            <w:r w:rsidR="005008FB">
              <w:t>music</w:t>
            </w:r>
            <w:r w:rsidR="00445EAA">
              <w:t xml:space="preserve">al </w:t>
            </w:r>
            <w:r w:rsidR="005309BB">
              <w:t>selection</w:t>
            </w:r>
            <w:r w:rsidR="005008FB">
              <w:t>.</w:t>
            </w:r>
          </w:p>
          <w:p w14:paraId="0E3486FE" w14:textId="77777777" w:rsidR="005008FB" w:rsidRDefault="005008FB" w:rsidP="005008FB"/>
          <w:p w14:paraId="0B666D56" w14:textId="77777777" w:rsidR="00445EAA" w:rsidRDefault="00445EAA" w:rsidP="005008FB"/>
          <w:p w14:paraId="737D2C7E" w14:textId="77777777" w:rsidR="00445EAA" w:rsidRDefault="00445EAA" w:rsidP="005008FB"/>
          <w:p w14:paraId="6DD46320" w14:textId="2C983867" w:rsidR="005008FB" w:rsidRDefault="00445EAA" w:rsidP="005008FB">
            <w:r>
              <w:t>The stud</w:t>
            </w:r>
            <w:r w:rsidR="005B00D6">
              <w:t>ent chooses an appropriate dynamic</w:t>
            </w:r>
            <w:r>
              <w:t xml:space="preserve"> marking from a given list to label a musical </w:t>
            </w:r>
            <w:r w:rsidR="005309BB">
              <w:t>selection</w:t>
            </w:r>
            <w:r>
              <w:t>.</w:t>
            </w:r>
          </w:p>
          <w:p w14:paraId="67847946" w14:textId="77777777" w:rsidR="006402E1" w:rsidRDefault="006402E1" w:rsidP="005008FB"/>
          <w:p w14:paraId="25926C9A" w14:textId="77777777" w:rsidR="006402E1" w:rsidRDefault="006402E1" w:rsidP="006402E1"/>
          <w:p w14:paraId="7D5D2523" w14:textId="77777777" w:rsidR="006402E1" w:rsidRDefault="006402E1" w:rsidP="006402E1"/>
          <w:p w14:paraId="48DE962E" w14:textId="0C9E0780" w:rsidR="006402E1" w:rsidRDefault="006402E1" w:rsidP="006402E1">
            <w:r>
              <w:t>The student correctly labels vocal timbre as men’s, women’s or children’s voices.</w:t>
            </w:r>
          </w:p>
          <w:p w14:paraId="602D673E" w14:textId="77777777" w:rsidR="006402E1" w:rsidRDefault="006402E1" w:rsidP="005008FB"/>
          <w:p w14:paraId="1B8BCF7C" w14:textId="77777777" w:rsidR="00821663" w:rsidRDefault="00821663" w:rsidP="00E61B4A">
            <w:pPr>
              <w:rPr>
                <w:rFonts w:cs="Times"/>
              </w:rPr>
            </w:pPr>
          </w:p>
          <w:p w14:paraId="34382259" w14:textId="3162755F" w:rsidR="00E61B4A" w:rsidRPr="00A91CA1" w:rsidRDefault="00E61B4A" w:rsidP="00E61B4A">
            <w:pPr>
              <w:rPr>
                <w:rFonts w:cs="Times"/>
              </w:rPr>
            </w:pPr>
            <w:r w:rsidRPr="00A91CA1">
              <w:rPr>
                <w:rFonts w:cs="Times"/>
              </w:rPr>
              <w:t xml:space="preserve">Upon hearing it the student accurately labels music as having AB or ABA form. </w:t>
            </w:r>
          </w:p>
          <w:p w14:paraId="18CA6F91" w14:textId="77777777" w:rsidR="00E61B4A" w:rsidRDefault="00E61B4A" w:rsidP="005008FB"/>
          <w:p w14:paraId="4BC05158" w14:textId="77777777" w:rsidR="00445EAA" w:rsidRDefault="00445EAA" w:rsidP="005008FB"/>
          <w:p w14:paraId="1EA262EC" w14:textId="2DAE4B00" w:rsidR="004D0A85" w:rsidRPr="004D0A85" w:rsidRDefault="004D0A85" w:rsidP="004D0A85">
            <w:r>
              <w:t>The s</w:t>
            </w:r>
            <w:r w:rsidR="00DE0959">
              <w:t xml:space="preserve">tudent </w:t>
            </w:r>
            <w:r w:rsidR="00515269">
              <w:t>describes the</w:t>
            </w:r>
            <w:r w:rsidR="00DE0959" w:rsidRPr="000A144C">
              <w:rPr>
                <w:rFonts w:cs="Arial Narrow"/>
              </w:rPr>
              <w:t xml:space="preserve"> emotions and ideas</w:t>
            </w:r>
            <w:r w:rsidR="00515269">
              <w:rPr>
                <w:rFonts w:cs="Arial Narrow"/>
              </w:rPr>
              <w:t xml:space="preserve"> communicated through a musical selection</w:t>
            </w:r>
            <w:r w:rsidR="00DE0959" w:rsidRPr="000A144C">
              <w:rPr>
                <w:rFonts w:cs="Arial Narrow"/>
              </w:rPr>
              <w:t xml:space="preserve">. </w:t>
            </w:r>
          </w:p>
          <w:p w14:paraId="72E8416E" w14:textId="532319FD" w:rsidR="00DE0959" w:rsidRDefault="00DE0959" w:rsidP="005008FB"/>
          <w:p w14:paraId="7A1F9673" w14:textId="77777777" w:rsidR="005008FB" w:rsidRDefault="005008FB" w:rsidP="005008FB"/>
          <w:p w14:paraId="30D55AE5" w14:textId="77777777" w:rsidR="0043317E" w:rsidRDefault="0043317E" w:rsidP="00923750"/>
        </w:tc>
        <w:tc>
          <w:tcPr>
            <w:tcW w:w="2636" w:type="dxa"/>
          </w:tcPr>
          <w:p w14:paraId="040CD697" w14:textId="77777777" w:rsidR="0043317E" w:rsidRDefault="0043317E" w:rsidP="00923750"/>
          <w:p w14:paraId="7B9118B2" w14:textId="77777777" w:rsidR="0043317E" w:rsidRDefault="0043317E" w:rsidP="00923750"/>
          <w:p w14:paraId="086D6D90" w14:textId="77777777" w:rsidR="0043317E" w:rsidRDefault="0043317E" w:rsidP="00923750"/>
          <w:p w14:paraId="6910DB64" w14:textId="77777777" w:rsidR="0043317E" w:rsidRDefault="0043317E" w:rsidP="00923750"/>
          <w:p w14:paraId="46BD805E" w14:textId="77777777" w:rsidR="0043317E" w:rsidRDefault="0043317E" w:rsidP="00923750"/>
        </w:tc>
      </w:tr>
      <w:tr w:rsidR="0043317E" w14:paraId="25308515" w14:textId="77777777" w:rsidTr="00923750">
        <w:tc>
          <w:tcPr>
            <w:tcW w:w="2635" w:type="dxa"/>
            <w:shd w:val="clear" w:color="auto" w:fill="4F81BD" w:themeFill="accent1"/>
          </w:tcPr>
          <w:p w14:paraId="6426E0F2" w14:textId="77777777" w:rsidR="0043317E" w:rsidRDefault="0043317E" w:rsidP="00923750"/>
          <w:p w14:paraId="4290870B" w14:textId="77777777" w:rsidR="0043317E" w:rsidRDefault="0043317E" w:rsidP="00923750"/>
        </w:tc>
        <w:tc>
          <w:tcPr>
            <w:tcW w:w="2635" w:type="dxa"/>
            <w:shd w:val="clear" w:color="auto" w:fill="4F81BD" w:themeFill="accent1"/>
          </w:tcPr>
          <w:p w14:paraId="3D9996C0" w14:textId="77777777" w:rsidR="0043317E" w:rsidRDefault="0043317E" w:rsidP="00923750"/>
        </w:tc>
        <w:tc>
          <w:tcPr>
            <w:tcW w:w="2635" w:type="dxa"/>
            <w:shd w:val="clear" w:color="auto" w:fill="4F81BD" w:themeFill="accent1"/>
          </w:tcPr>
          <w:p w14:paraId="483910DA" w14:textId="77777777" w:rsidR="0043317E" w:rsidRDefault="0043317E" w:rsidP="00923750"/>
        </w:tc>
        <w:tc>
          <w:tcPr>
            <w:tcW w:w="2635" w:type="dxa"/>
            <w:shd w:val="clear" w:color="auto" w:fill="4F81BD" w:themeFill="accent1"/>
          </w:tcPr>
          <w:p w14:paraId="50485183" w14:textId="77777777" w:rsidR="0043317E" w:rsidRDefault="0043317E" w:rsidP="00923750"/>
        </w:tc>
        <w:tc>
          <w:tcPr>
            <w:tcW w:w="2636" w:type="dxa"/>
            <w:shd w:val="clear" w:color="auto" w:fill="4F81BD" w:themeFill="accent1"/>
          </w:tcPr>
          <w:p w14:paraId="016BF206" w14:textId="77777777" w:rsidR="0043317E" w:rsidRDefault="0043317E" w:rsidP="00923750"/>
        </w:tc>
      </w:tr>
      <w:tr w:rsidR="0043317E" w14:paraId="5104B612" w14:textId="77777777" w:rsidTr="00923750">
        <w:tc>
          <w:tcPr>
            <w:tcW w:w="2635" w:type="dxa"/>
          </w:tcPr>
          <w:p w14:paraId="43A7A5F3" w14:textId="7E25BA02" w:rsidR="0043317E" w:rsidRDefault="0043317E" w:rsidP="00923750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F35E08">
              <w:rPr>
                <w:b/>
              </w:rPr>
              <w:t xml:space="preserve"> – </w:t>
            </w:r>
          </w:p>
          <w:p w14:paraId="516E333F" w14:textId="3008BEC0" w:rsidR="00F35E08" w:rsidRPr="00797ECC" w:rsidRDefault="00F35E08" w:rsidP="00923750">
            <w:pPr>
              <w:rPr>
                <w:b/>
              </w:rPr>
            </w:pPr>
            <w:r>
              <w:rPr>
                <w:b/>
              </w:rPr>
              <w:t>“I can…” Statements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0BB0DB35" w14:textId="23C5581B" w:rsidR="0043317E" w:rsidRDefault="005F3AD1" w:rsidP="00923750">
            <w:r>
              <w:t>Grade K</w:t>
            </w:r>
          </w:p>
          <w:p w14:paraId="1AD63DD9" w14:textId="77777777" w:rsidR="0043317E" w:rsidRDefault="0043317E" w:rsidP="00923750">
            <w:r>
              <w:t>I can…</w:t>
            </w:r>
          </w:p>
          <w:p w14:paraId="1FF67058" w14:textId="772CB929" w:rsidR="002F2093" w:rsidRDefault="005309BB" w:rsidP="002F2093">
            <w:r>
              <w:t>Label music</w:t>
            </w:r>
            <w:r w:rsidR="002F2093">
              <w:t xml:space="preserve"> fast or slow when I hear it.</w:t>
            </w:r>
          </w:p>
          <w:p w14:paraId="4C40AB92" w14:textId="77777777" w:rsidR="002F2093" w:rsidRDefault="002F2093" w:rsidP="002F2093"/>
          <w:p w14:paraId="6802E471" w14:textId="77777777" w:rsidR="002F2093" w:rsidRDefault="002F2093" w:rsidP="002F2093">
            <w:r>
              <w:t>Label music as loud or soft when I hear it.</w:t>
            </w:r>
          </w:p>
          <w:p w14:paraId="39697455" w14:textId="77777777" w:rsidR="005B00D6" w:rsidRDefault="005B00D6" w:rsidP="002F2093"/>
          <w:p w14:paraId="1DA0BD1F" w14:textId="3A83FDD8" w:rsidR="005B00D6" w:rsidRDefault="005B00D6" w:rsidP="002F2093">
            <w:r>
              <w:t>Label sounds long or short when I hear them.</w:t>
            </w:r>
          </w:p>
          <w:p w14:paraId="7D6A25C1" w14:textId="77777777" w:rsidR="00C43E6C" w:rsidRDefault="00C43E6C" w:rsidP="002F2093"/>
          <w:p w14:paraId="6C374F3A" w14:textId="20E7567D" w:rsidR="00C43E6C" w:rsidRDefault="00C43E6C" w:rsidP="002F2093">
            <w:r>
              <w:t>Label music as singing voices or instruments when I hear it.</w:t>
            </w:r>
          </w:p>
          <w:p w14:paraId="74AE080E" w14:textId="77777777" w:rsidR="005B00D6" w:rsidRDefault="005B00D6" w:rsidP="002F2093"/>
          <w:p w14:paraId="5377F0F4" w14:textId="2A670BF3" w:rsidR="005B00D6" w:rsidRDefault="005B00D6" w:rsidP="002F2093">
            <w:r>
              <w:t>Say that I like or don’t like a song, in a nice way.</w:t>
            </w:r>
          </w:p>
          <w:p w14:paraId="280F6D26" w14:textId="77777777" w:rsidR="0043317E" w:rsidRDefault="0043317E" w:rsidP="00923750"/>
        </w:tc>
        <w:tc>
          <w:tcPr>
            <w:tcW w:w="2635" w:type="dxa"/>
          </w:tcPr>
          <w:p w14:paraId="72DB10EF" w14:textId="5F56DBD3" w:rsidR="0043317E" w:rsidRDefault="005F3AD1" w:rsidP="00923750">
            <w:r>
              <w:t>Grade 1</w:t>
            </w:r>
          </w:p>
          <w:p w14:paraId="5925A1A0" w14:textId="77777777" w:rsidR="0043317E" w:rsidRDefault="0043317E" w:rsidP="00923750">
            <w:r>
              <w:t>I can…</w:t>
            </w:r>
          </w:p>
          <w:p w14:paraId="5E0A5399" w14:textId="77777777" w:rsidR="0043317E" w:rsidRDefault="005B00D6" w:rsidP="00923750">
            <w:r>
              <w:t>Label music fast or very fast, or slow or very slow when I hear it.</w:t>
            </w:r>
          </w:p>
          <w:p w14:paraId="4D35ED99" w14:textId="77777777" w:rsidR="005B00D6" w:rsidRDefault="005B00D6" w:rsidP="00923750"/>
          <w:p w14:paraId="36E027D0" w14:textId="77777777" w:rsidR="005B00D6" w:rsidRDefault="005B00D6" w:rsidP="00923750">
            <w:r>
              <w:t>Label music loud or very loud, or soft or very soft when I hear it.</w:t>
            </w:r>
          </w:p>
          <w:p w14:paraId="2BEED244" w14:textId="77777777" w:rsidR="00271206" w:rsidRDefault="00271206" w:rsidP="00923750"/>
          <w:p w14:paraId="04054376" w14:textId="58F9C7A7" w:rsidR="00271206" w:rsidRDefault="00271206" w:rsidP="00923750">
            <w:r>
              <w:t>Tell the difference between beat and rhythm.</w:t>
            </w:r>
          </w:p>
          <w:p w14:paraId="50641F04" w14:textId="77777777" w:rsidR="005B00D6" w:rsidRDefault="005B00D6" w:rsidP="00923750"/>
          <w:p w14:paraId="1C43A21D" w14:textId="77777777" w:rsidR="005B00D6" w:rsidRDefault="005B00D6" w:rsidP="00923750">
            <w:r>
              <w:t>Ask a question about a song to help me understand it better.</w:t>
            </w:r>
          </w:p>
          <w:p w14:paraId="69AEF691" w14:textId="77777777" w:rsidR="005B00D6" w:rsidRDefault="005B00D6" w:rsidP="00923750"/>
          <w:p w14:paraId="13B65A42" w14:textId="0968F871" w:rsidR="005B00D6" w:rsidRDefault="005B00D6" w:rsidP="00923750">
            <w:r>
              <w:t>List the parts of a song that I like or don’t like.</w:t>
            </w:r>
          </w:p>
        </w:tc>
        <w:tc>
          <w:tcPr>
            <w:tcW w:w="2635" w:type="dxa"/>
          </w:tcPr>
          <w:p w14:paraId="55B1555D" w14:textId="758AAC56" w:rsidR="0043317E" w:rsidRDefault="005F3AD1" w:rsidP="00923750">
            <w:r>
              <w:t>Grade 2</w:t>
            </w:r>
          </w:p>
          <w:p w14:paraId="0F24C441" w14:textId="77777777" w:rsidR="0043317E" w:rsidRDefault="0043317E" w:rsidP="00923750">
            <w:r>
              <w:t>I can…</w:t>
            </w:r>
          </w:p>
          <w:p w14:paraId="1B0FAFE4" w14:textId="6425DB71" w:rsidR="005B00D6" w:rsidRDefault="005B00D6" w:rsidP="00923750">
            <w:r>
              <w:t>Choose a tempo marking from a list to label a song that I’ve heard.</w:t>
            </w:r>
          </w:p>
          <w:p w14:paraId="66B88408" w14:textId="77777777" w:rsidR="005B00D6" w:rsidRDefault="005B00D6" w:rsidP="00923750"/>
          <w:p w14:paraId="4FAE2516" w14:textId="1C357AFC" w:rsidR="005B00D6" w:rsidRDefault="005B00D6" w:rsidP="00923750">
            <w:r>
              <w:t>Choose a dynamic marking from a list to label a song that I hear.</w:t>
            </w:r>
          </w:p>
          <w:p w14:paraId="787CE2D0" w14:textId="77777777" w:rsidR="005246C7" w:rsidRDefault="005246C7" w:rsidP="00923750"/>
          <w:p w14:paraId="6A16489C" w14:textId="12A67CC0" w:rsidR="005246C7" w:rsidRDefault="005246C7" w:rsidP="00923750">
            <w:r>
              <w:t>Tell the difference between men’s, women’s and children’s singing voices.</w:t>
            </w:r>
          </w:p>
          <w:p w14:paraId="148DAB75" w14:textId="77777777" w:rsidR="005B00D6" w:rsidRDefault="005B00D6" w:rsidP="00923750"/>
          <w:p w14:paraId="09EE7197" w14:textId="2843AB60" w:rsidR="002F2093" w:rsidRDefault="002F2093" w:rsidP="002F209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</w:t>
            </w:r>
            <w:r w:rsidR="005309BB">
              <w:rPr>
                <w:rFonts w:ascii="Times" w:hAnsi="Times" w:cs="Times"/>
              </w:rPr>
              <w:t xml:space="preserve">abel </w:t>
            </w:r>
            <w:r w:rsidR="005B00D6">
              <w:rPr>
                <w:rFonts w:ascii="Times" w:hAnsi="Times" w:cs="Times"/>
              </w:rPr>
              <w:t>a song</w:t>
            </w:r>
            <w:r w:rsidRPr="001717E1">
              <w:rPr>
                <w:rFonts w:ascii="Times" w:hAnsi="Times" w:cs="Times"/>
              </w:rPr>
              <w:t xml:space="preserve"> AB or ABA form</w:t>
            </w:r>
            <w:r w:rsidR="005B00D6">
              <w:rPr>
                <w:rFonts w:ascii="Times" w:hAnsi="Times" w:cs="Times"/>
              </w:rPr>
              <w:t xml:space="preserve"> when I hear it</w:t>
            </w:r>
            <w:r w:rsidRPr="001717E1">
              <w:rPr>
                <w:rFonts w:ascii="Times" w:hAnsi="Times" w:cs="Times"/>
              </w:rPr>
              <w:t xml:space="preserve">. </w:t>
            </w:r>
          </w:p>
          <w:p w14:paraId="47123C8B" w14:textId="77777777" w:rsidR="005B00D6" w:rsidRDefault="005B00D6" w:rsidP="002F2093">
            <w:pPr>
              <w:rPr>
                <w:rFonts w:ascii="Times" w:hAnsi="Times" w:cs="Times"/>
              </w:rPr>
            </w:pPr>
          </w:p>
          <w:p w14:paraId="21A982F4" w14:textId="3F71E235" w:rsidR="005B00D6" w:rsidRPr="001717E1" w:rsidRDefault="00C23A06" w:rsidP="002F2093">
            <w:r>
              <w:rPr>
                <w:rFonts w:ascii="Times" w:hAnsi="Times" w:cs="Times"/>
              </w:rPr>
              <w:t>Describe the feelings and ideas that I think is being expressed by the music.</w:t>
            </w:r>
          </w:p>
          <w:p w14:paraId="4B940E1E" w14:textId="77777777" w:rsidR="002F2093" w:rsidRDefault="002F2093" w:rsidP="00923750"/>
          <w:p w14:paraId="1089A192" w14:textId="77777777" w:rsidR="0043317E" w:rsidRDefault="0043317E" w:rsidP="00923750"/>
        </w:tc>
        <w:tc>
          <w:tcPr>
            <w:tcW w:w="2636" w:type="dxa"/>
          </w:tcPr>
          <w:p w14:paraId="0B081B1C" w14:textId="77777777" w:rsidR="0043317E" w:rsidRDefault="0043317E" w:rsidP="00923750"/>
        </w:tc>
      </w:tr>
      <w:tr w:rsidR="0043317E" w14:paraId="20F8CD22" w14:textId="77777777" w:rsidTr="00923750">
        <w:tc>
          <w:tcPr>
            <w:tcW w:w="13176" w:type="dxa"/>
            <w:gridSpan w:val="5"/>
            <w:shd w:val="clear" w:color="auto" w:fill="DBE5F1" w:themeFill="accent1" w:themeFillTint="33"/>
          </w:tcPr>
          <w:p w14:paraId="3CC9B385" w14:textId="5DEFAB45" w:rsidR="0043317E" w:rsidRDefault="0043317E" w:rsidP="00923750"/>
        </w:tc>
      </w:tr>
      <w:tr w:rsidR="0043317E" w14:paraId="11077EFC" w14:textId="77777777" w:rsidTr="00923750">
        <w:tc>
          <w:tcPr>
            <w:tcW w:w="2635" w:type="dxa"/>
          </w:tcPr>
          <w:p w14:paraId="03E266B3" w14:textId="77777777" w:rsidR="0043317E" w:rsidRPr="00797ECC" w:rsidRDefault="0043317E" w:rsidP="00923750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1F8A903C" w14:textId="77777777" w:rsidR="0043317E" w:rsidRDefault="0043317E" w:rsidP="00923750"/>
        </w:tc>
        <w:tc>
          <w:tcPr>
            <w:tcW w:w="2635" w:type="dxa"/>
          </w:tcPr>
          <w:p w14:paraId="21CC11E9" w14:textId="77777777" w:rsidR="0043317E" w:rsidRDefault="0043317E" w:rsidP="00923750"/>
        </w:tc>
        <w:tc>
          <w:tcPr>
            <w:tcW w:w="2635" w:type="dxa"/>
          </w:tcPr>
          <w:p w14:paraId="2CD7CF65" w14:textId="77777777" w:rsidR="0043317E" w:rsidRDefault="0043317E" w:rsidP="00923750"/>
        </w:tc>
        <w:tc>
          <w:tcPr>
            <w:tcW w:w="2636" w:type="dxa"/>
          </w:tcPr>
          <w:p w14:paraId="6E3C0E8F" w14:textId="77777777" w:rsidR="0043317E" w:rsidRDefault="0043317E" w:rsidP="00923750"/>
        </w:tc>
      </w:tr>
      <w:tr w:rsidR="0043317E" w14:paraId="2AEA32C0" w14:textId="77777777" w:rsidTr="00923750">
        <w:tc>
          <w:tcPr>
            <w:tcW w:w="2635" w:type="dxa"/>
          </w:tcPr>
          <w:p w14:paraId="679F46E9" w14:textId="77777777" w:rsidR="0043317E" w:rsidRDefault="0043317E" w:rsidP="00923750">
            <w:pPr>
              <w:rPr>
                <w:b/>
              </w:rPr>
            </w:pPr>
          </w:p>
          <w:p w14:paraId="64704FC7" w14:textId="77777777" w:rsidR="0043317E" w:rsidRDefault="0043317E" w:rsidP="00923750">
            <w:pPr>
              <w:rPr>
                <w:b/>
              </w:rPr>
            </w:pPr>
          </w:p>
          <w:p w14:paraId="43B17E27" w14:textId="77777777" w:rsidR="0043317E" w:rsidRDefault="0043317E" w:rsidP="00923750">
            <w:pPr>
              <w:rPr>
                <w:b/>
              </w:rPr>
            </w:pPr>
          </w:p>
        </w:tc>
        <w:tc>
          <w:tcPr>
            <w:tcW w:w="2635" w:type="dxa"/>
          </w:tcPr>
          <w:p w14:paraId="0B41777C" w14:textId="77777777" w:rsidR="0043317E" w:rsidRDefault="0043317E" w:rsidP="00923750"/>
        </w:tc>
        <w:tc>
          <w:tcPr>
            <w:tcW w:w="2635" w:type="dxa"/>
          </w:tcPr>
          <w:p w14:paraId="6991974D" w14:textId="77777777" w:rsidR="0043317E" w:rsidRDefault="0043317E" w:rsidP="00923750"/>
        </w:tc>
        <w:tc>
          <w:tcPr>
            <w:tcW w:w="2635" w:type="dxa"/>
          </w:tcPr>
          <w:p w14:paraId="11665B36" w14:textId="77777777" w:rsidR="0043317E" w:rsidRDefault="0043317E" w:rsidP="00923750"/>
        </w:tc>
        <w:tc>
          <w:tcPr>
            <w:tcW w:w="2636" w:type="dxa"/>
          </w:tcPr>
          <w:p w14:paraId="1EC5F239" w14:textId="77777777" w:rsidR="0043317E" w:rsidRDefault="0043317E" w:rsidP="00923750"/>
        </w:tc>
      </w:tr>
    </w:tbl>
    <w:p w14:paraId="75A9B282" w14:textId="77777777" w:rsidR="00973F6E" w:rsidRDefault="00973F6E"/>
    <w:p w14:paraId="0A321F5D" w14:textId="77777777" w:rsidR="0043317E" w:rsidRDefault="0043317E"/>
    <w:p w14:paraId="0BA664D8" w14:textId="77777777" w:rsidR="00923750" w:rsidRDefault="00923750"/>
    <w:p w14:paraId="09775A1C" w14:textId="77777777" w:rsidR="0043317E" w:rsidRDefault="0043317E"/>
    <w:p w14:paraId="1E4603EB" w14:textId="77777777" w:rsidR="00074207" w:rsidRDefault="00074207"/>
    <w:p w14:paraId="20135FEA" w14:textId="77777777" w:rsidR="005F3AD1" w:rsidRDefault="005F3AD1"/>
    <w:p w14:paraId="2253514D" w14:textId="77777777" w:rsidR="005F3AD1" w:rsidRDefault="005F3AD1"/>
    <w:p w14:paraId="2A9B994B" w14:textId="77777777" w:rsidR="00074207" w:rsidRDefault="00074207"/>
    <w:p w14:paraId="70F88F04" w14:textId="77777777" w:rsidR="0043317E" w:rsidRPr="00074207" w:rsidRDefault="0043317E" w:rsidP="00074207"/>
    <w:sectPr w:rsidR="0043317E" w:rsidRPr="00074207" w:rsidSect="0043317E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6D70" w14:textId="77777777" w:rsidR="00EA4E18" w:rsidRDefault="00EA4E18" w:rsidP="0043317E">
      <w:r>
        <w:separator/>
      </w:r>
    </w:p>
  </w:endnote>
  <w:endnote w:type="continuationSeparator" w:id="0">
    <w:p w14:paraId="491C1C7E" w14:textId="77777777" w:rsidR="00EA4E18" w:rsidRDefault="00EA4E18" w:rsidP="004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0454" w14:textId="77777777" w:rsidR="00EA4E18" w:rsidRDefault="00EA4E18" w:rsidP="00923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0BE71" w14:textId="77777777" w:rsidR="00EA4E18" w:rsidRDefault="00EA4E18" w:rsidP="00433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BAA6" w14:textId="77777777" w:rsidR="00EA4E18" w:rsidRDefault="00EA4E18" w:rsidP="00923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E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3342C7" w14:textId="77777777" w:rsidR="00EA4E18" w:rsidRDefault="00EA4E18" w:rsidP="004331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80CB" w14:textId="77777777" w:rsidR="00EA4E18" w:rsidRDefault="00EA4E18" w:rsidP="0043317E">
      <w:r>
        <w:separator/>
      </w:r>
    </w:p>
  </w:footnote>
  <w:footnote w:type="continuationSeparator" w:id="0">
    <w:p w14:paraId="45F5B6F5" w14:textId="77777777" w:rsidR="00EA4E18" w:rsidRDefault="00EA4E18" w:rsidP="00433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1833" w14:textId="39FE1CEF" w:rsidR="00EA4E18" w:rsidRDefault="00EA4E18">
    <w:pPr>
      <w:pStyle w:val="Header"/>
    </w:pPr>
    <w:r>
      <w:t>Music K-2</w:t>
    </w:r>
  </w:p>
  <w:p w14:paraId="684C2069" w14:textId="77777777" w:rsidR="00EA4E18" w:rsidRDefault="00EA4E18">
    <w:pPr>
      <w:pStyle w:val="Header"/>
    </w:pPr>
    <w:r>
      <w:t>Scoring Guide</w:t>
    </w:r>
  </w:p>
  <w:p w14:paraId="4B844BB6" w14:textId="626AA1CD" w:rsidR="00EA4E18" w:rsidRDefault="00EA4E18">
    <w:pPr>
      <w:pStyle w:val="Header"/>
    </w:pPr>
    <w:r>
      <w:t>Aesthetics and Criticism (A-C)</w:t>
    </w:r>
  </w:p>
  <w:p w14:paraId="2D5970B7" w14:textId="77777777" w:rsidR="00EA4E18" w:rsidRDefault="00EA4E18" w:rsidP="00967688">
    <w:pPr>
      <w:pStyle w:val="Header"/>
      <w:jc w:val="center"/>
      <w:rPr>
        <w:b/>
      </w:rPr>
    </w:pPr>
    <w:r w:rsidRPr="00D038F4">
      <w:rPr>
        <w:b/>
      </w:rPr>
      <w:t>Please use Cambria size 12 font</w:t>
    </w:r>
    <w:r>
      <w:rPr>
        <w:b/>
      </w:rPr>
      <w:t xml:space="preserve"> when typing in boxes</w:t>
    </w:r>
  </w:p>
  <w:p w14:paraId="628AA35F" w14:textId="77777777" w:rsidR="00EA4E18" w:rsidRPr="00967688" w:rsidRDefault="00EA4E18" w:rsidP="0096768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7E"/>
    <w:rsid w:val="00074207"/>
    <w:rsid w:val="000A144C"/>
    <w:rsid w:val="00224C18"/>
    <w:rsid w:val="00271206"/>
    <w:rsid w:val="002A204B"/>
    <w:rsid w:val="002E00B3"/>
    <w:rsid w:val="002F2093"/>
    <w:rsid w:val="00347F6A"/>
    <w:rsid w:val="0043317E"/>
    <w:rsid w:val="004339CA"/>
    <w:rsid w:val="00445EAA"/>
    <w:rsid w:val="004D0A85"/>
    <w:rsid w:val="004E3DB9"/>
    <w:rsid w:val="005008FB"/>
    <w:rsid w:val="00515269"/>
    <w:rsid w:val="005246C7"/>
    <w:rsid w:val="005309BB"/>
    <w:rsid w:val="005827B7"/>
    <w:rsid w:val="005A6B03"/>
    <w:rsid w:val="005B00D6"/>
    <w:rsid w:val="005C4CEC"/>
    <w:rsid w:val="005F3AD1"/>
    <w:rsid w:val="006402E1"/>
    <w:rsid w:val="00781DC0"/>
    <w:rsid w:val="00821663"/>
    <w:rsid w:val="008B04A2"/>
    <w:rsid w:val="008D1AFA"/>
    <w:rsid w:val="00923750"/>
    <w:rsid w:val="00967688"/>
    <w:rsid w:val="00973F6E"/>
    <w:rsid w:val="00A91CA1"/>
    <w:rsid w:val="00AE4416"/>
    <w:rsid w:val="00B051C6"/>
    <w:rsid w:val="00BD175F"/>
    <w:rsid w:val="00BE0630"/>
    <w:rsid w:val="00C23A06"/>
    <w:rsid w:val="00C43E6C"/>
    <w:rsid w:val="00DE0959"/>
    <w:rsid w:val="00E1014D"/>
    <w:rsid w:val="00E60AB8"/>
    <w:rsid w:val="00E61B4A"/>
    <w:rsid w:val="00EA4E18"/>
    <w:rsid w:val="00F35E08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F3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850</Words>
  <Characters>4846</Characters>
  <Application>Microsoft Macintosh Word</Application>
  <DocSecurity>0</DocSecurity>
  <Lines>40</Lines>
  <Paragraphs>11</Paragraphs>
  <ScaleCrop>false</ScaleCrop>
  <Company>RSU14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Hessler</dc:creator>
  <cp:keywords/>
  <dc:description/>
  <cp:lastModifiedBy>Teacher</cp:lastModifiedBy>
  <cp:revision>27</cp:revision>
  <dcterms:created xsi:type="dcterms:W3CDTF">2014-10-11T15:14:00Z</dcterms:created>
  <dcterms:modified xsi:type="dcterms:W3CDTF">2015-05-18T00:51:00Z</dcterms:modified>
</cp:coreProperties>
</file>